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6C" w:rsidRPr="008A4142" w:rsidRDefault="0021276C" w:rsidP="0021276C">
      <w:pPr>
        <w:spacing w:line="240" w:lineRule="auto"/>
        <w:rPr>
          <w:rFonts w:ascii="Times New Roman" w:hAnsi="Times New Roman" w:cs="Times New Roman"/>
        </w:rPr>
      </w:pPr>
    </w:p>
    <w:p w:rsidR="0021276C" w:rsidRPr="005010FF" w:rsidRDefault="0021276C" w:rsidP="002127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276C">
        <w:rPr>
          <w:rFonts w:ascii="Times New Roman" w:hAnsi="Times New Roman" w:cs="Times New Roman"/>
          <w:b/>
          <w:sz w:val="24"/>
          <w:szCs w:val="24"/>
        </w:rPr>
        <w:t xml:space="preserve">Списки педагогічних працівників </w:t>
      </w:r>
      <w:proofErr w:type="spellStart"/>
      <w:r w:rsidRPr="006800AA">
        <w:rPr>
          <w:rFonts w:ascii="Times New Roman" w:hAnsi="Times New Roman" w:cs="Times New Roman"/>
          <w:b/>
          <w:sz w:val="24"/>
          <w:szCs w:val="24"/>
        </w:rPr>
        <w:t>Липчанівського</w:t>
      </w:r>
      <w:proofErr w:type="spellEnd"/>
      <w:r w:rsidRPr="006800AA">
        <w:rPr>
          <w:rFonts w:ascii="Times New Roman" w:hAnsi="Times New Roman" w:cs="Times New Roman"/>
          <w:b/>
          <w:sz w:val="24"/>
          <w:szCs w:val="24"/>
        </w:rPr>
        <w:t xml:space="preserve"> НВК,</w:t>
      </w:r>
      <w:r w:rsidR="00501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0AA">
        <w:rPr>
          <w:rFonts w:ascii="Times New Roman" w:hAnsi="Times New Roman" w:cs="Times New Roman"/>
          <w:b/>
          <w:sz w:val="24"/>
          <w:szCs w:val="24"/>
        </w:rPr>
        <w:t>що будуть атестуватися в 2017/2018 навчальному році</w:t>
      </w:r>
    </w:p>
    <w:tbl>
      <w:tblPr>
        <w:tblW w:w="0" w:type="auto"/>
        <w:tblInd w:w="331" w:type="dxa"/>
        <w:tblLayout w:type="fixed"/>
        <w:tblLook w:val="0000" w:firstRow="0" w:lastRow="0" w:firstColumn="0" w:lastColumn="0" w:noHBand="0" w:noVBand="0"/>
      </w:tblPr>
      <w:tblGrid>
        <w:gridCol w:w="462"/>
        <w:gridCol w:w="1638"/>
        <w:gridCol w:w="1072"/>
        <w:gridCol w:w="1801"/>
        <w:gridCol w:w="1687"/>
        <w:gridCol w:w="1728"/>
        <w:gridCol w:w="1377"/>
        <w:gridCol w:w="899"/>
        <w:gridCol w:w="1309"/>
        <w:gridCol w:w="1990"/>
        <w:gridCol w:w="1325"/>
      </w:tblGrid>
      <w:tr w:rsidR="0021276C" w:rsidRPr="006800AA" w:rsidTr="003A148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П.І.Б.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Освіта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Спеціальність за дипломом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Який предмет викладає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Педагогічний стаж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Категорія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Курси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Атестація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На яку категорію атестується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Примітки</w:t>
            </w:r>
          </w:p>
        </w:tc>
      </w:tr>
      <w:tr w:rsidR="0021276C" w:rsidRPr="006800AA" w:rsidTr="003A148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800AA">
              <w:rPr>
                <w:rFonts w:ascii="Times New Roman" w:hAnsi="Times New Roman" w:cs="Times New Roman"/>
                <w:bCs/>
              </w:rPr>
              <w:t>Проценко</w:t>
            </w:r>
            <w:proofErr w:type="spellEnd"/>
            <w:r w:rsidRPr="006800AA">
              <w:rPr>
                <w:rFonts w:ascii="Times New Roman" w:hAnsi="Times New Roman" w:cs="Times New Roman"/>
                <w:bCs/>
              </w:rPr>
              <w:t xml:space="preserve"> Марина Анатоліївна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вища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Вчитель фізики, математики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Фізика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16р.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вища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Підтвердження «</w:t>
            </w:r>
            <w:r>
              <w:rPr>
                <w:rFonts w:ascii="Times New Roman" w:hAnsi="Times New Roman" w:cs="Times New Roman"/>
                <w:bCs/>
              </w:rPr>
              <w:t>вищо</w:t>
            </w:r>
            <w:r w:rsidRPr="006800AA">
              <w:rPr>
                <w:rFonts w:ascii="Times New Roman" w:hAnsi="Times New Roman" w:cs="Times New Roman"/>
                <w:bCs/>
              </w:rPr>
              <w:t>ї кваліфікаційної категорії»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276C" w:rsidRPr="006800AA" w:rsidTr="003A148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Чумак Роман Олександрович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вища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Вчитель музики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Музичне мистецтво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вища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Підтвердження «вищої кваліфікаційної категорії»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276C" w:rsidRPr="006800AA" w:rsidTr="003A148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Соломка Яна Вікторівна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вища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Вчитель початкових класів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Початкові класи (інформатика)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І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Підтвердження «</w:t>
            </w:r>
            <w:r>
              <w:rPr>
                <w:rFonts w:ascii="Times New Roman" w:hAnsi="Times New Roman" w:cs="Times New Roman"/>
                <w:bCs/>
              </w:rPr>
              <w:t>першої</w:t>
            </w:r>
            <w:r w:rsidRPr="006800AA">
              <w:rPr>
                <w:rFonts w:ascii="Times New Roman" w:hAnsi="Times New Roman" w:cs="Times New Roman"/>
                <w:bCs/>
              </w:rPr>
              <w:t xml:space="preserve"> кваліфікаційної категорії»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276C" w:rsidRPr="006800AA" w:rsidTr="003A148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800AA">
              <w:rPr>
                <w:rFonts w:ascii="Times New Roman" w:hAnsi="Times New Roman" w:cs="Times New Roman"/>
                <w:bCs/>
              </w:rPr>
              <w:t>Левінцова</w:t>
            </w:r>
            <w:proofErr w:type="spellEnd"/>
            <w:r w:rsidRPr="006800AA">
              <w:rPr>
                <w:rFonts w:ascii="Times New Roman" w:hAnsi="Times New Roman" w:cs="Times New Roman"/>
                <w:bCs/>
              </w:rPr>
              <w:t xml:space="preserve"> Катерина Олександрівна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вища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Вчитель англійської мови та зарубіжної літератури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Англійська мова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ІІ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800AA">
              <w:rPr>
                <w:rFonts w:ascii="Times New Roman" w:hAnsi="Times New Roman" w:cs="Times New Roman"/>
                <w:bCs/>
              </w:rPr>
              <w:t>Підтвердження «</w:t>
            </w:r>
            <w:r>
              <w:rPr>
                <w:rFonts w:ascii="Times New Roman" w:hAnsi="Times New Roman" w:cs="Times New Roman"/>
                <w:bCs/>
              </w:rPr>
              <w:t>другої</w:t>
            </w:r>
            <w:r w:rsidRPr="006800AA">
              <w:rPr>
                <w:rFonts w:ascii="Times New Roman" w:hAnsi="Times New Roman" w:cs="Times New Roman"/>
                <w:bCs/>
              </w:rPr>
              <w:t xml:space="preserve"> кваліфікаційної категорії»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1276C" w:rsidRPr="006800AA" w:rsidTr="003A148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21276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Полторацька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Оксана Миколаївна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6C" w:rsidRPr="006800AA" w:rsidRDefault="0021276C" w:rsidP="003A148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F2F70" w:rsidRDefault="008F2F70"/>
    <w:sectPr w:rsidR="008F2F70" w:rsidSect="002127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DA"/>
    <w:rsid w:val="0021276C"/>
    <w:rsid w:val="004A0FDA"/>
    <w:rsid w:val="005010FF"/>
    <w:rsid w:val="008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6C"/>
    <w:pPr>
      <w:suppressAutoHyphens/>
    </w:pPr>
    <w:rPr>
      <w:rFonts w:ascii="Calibri" w:eastAsia="Times New Roman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6C"/>
    <w:pPr>
      <w:suppressAutoHyphens/>
    </w:pPr>
    <w:rPr>
      <w:rFonts w:ascii="Calibri" w:eastAsia="Times New Roman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2017-12-28T07:43:00Z</dcterms:created>
  <dcterms:modified xsi:type="dcterms:W3CDTF">2017-12-28T08:21:00Z</dcterms:modified>
</cp:coreProperties>
</file>